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sz w:val="28"/>
        </w:rPr>
      </w:pPr>
      <w:r>
        <w:rPr>
          <w:rFonts w:hint="eastAsia" w:ascii="Century" w:hAnsi="Century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5957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広島県立福山少年自然の家所長</w:t>
      </w:r>
      <w:bookmarkStart w:id="0" w:name="_GoBack"/>
      <w:bookmarkEnd w:id="0"/>
      <w:r>
        <w:rPr>
          <w:rFonts w:hint="eastAsia" w:ascii="Century" w:hAnsi="Century"/>
        </w:rPr>
        <w:t>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</w:t>
      </w:r>
      <w:r>
        <w:rPr>
          <w:rFonts w:hint="eastAsia" w:ascii="Century" w:hAnsi="Century"/>
          <w:spacing w:val="157"/>
          <w:fitText w:val="1260" w:id="1"/>
        </w:rPr>
        <w:t>所在</w:t>
      </w:r>
      <w:r>
        <w:rPr>
          <w:rFonts w:hint="eastAsia" w:ascii="Century" w:hAnsi="Century"/>
          <w:spacing w:val="1"/>
          <w:fitText w:val="1260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　　　業　務　名　：　広島県立福山少年自然の家寝具及びシーツ等一式賃貸借契約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  <w:r>
        <w:rPr>
          <w:rFonts w:hint="default" w:ascii="Century" w:hAnsi="Century"/>
        </w:rPr>
        <w:t xml:space="preserve"> 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</w:rPr>
      </w:pPr>
      <w:r>
        <w:rPr>
          <w:rFonts w:hint="eastAsia" w:ascii="Century" w:hAnsi="Century"/>
        </w:rPr>
        <w:t>　</w:t>
      </w:r>
    </w:p>
    <w:tbl>
      <w:tblPr>
        <w:tblStyle w:val="11"/>
        <w:tblW w:w="9450" w:type="dxa"/>
        <w:tblInd w:w="15" w:type="dxa"/>
        <w:tblLayout w:type="fixed"/>
        <w:tblCellMar>
          <w:left w:w="0" w:type="dxa"/>
          <w:right w:w="0" w:type="dxa"/>
        </w:tblCellMar>
        <w:tblLook w:firstRow="1" w:lastRow="0" w:firstColumn="1" w:lastColumn="0" w:noHBand="0" w:noVBand="1" w:val="04A0"/>
      </w:tblPr>
      <w:tblGrid>
        <w:gridCol w:w="603"/>
        <w:gridCol w:w="8847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spacing w:val="-3"/>
              </w:rPr>
            </w:pPr>
            <w:r>
              <w:rPr>
                <w:rFonts w:hint="eastAsia" w:ascii="Century" w:hAnsi="Century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 w:ascii="Century" w:hAnsi="Century"/>
        </w:rPr>
      </w:pPr>
    </w:p>
    <w:p>
      <w:pPr>
        <w:pStyle w:val="0"/>
        <w:autoSpaceDE w:val="0"/>
        <w:autoSpaceDN w:val="0"/>
        <w:adjustRightInd w:val="0"/>
        <w:rPr>
          <w:rFonts w:hint="default" w:ascii="Century" w:hAnsi="Century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75</Characters>
  <Application>JUST Note</Application>
  <Lines>38</Lines>
  <Paragraphs>13</Paragraphs>
  <CharactersWithSpaces>128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藤木 翔也</cp:lastModifiedBy>
  <cp:lastPrinted>2020-02-15T10:15:00Z</cp:lastPrinted>
  <dcterms:created xsi:type="dcterms:W3CDTF">2017-02-16T23:43:00Z</dcterms:created>
  <dcterms:modified xsi:type="dcterms:W3CDTF">2026-02-04T06:17:25Z</dcterms:modified>
  <cp:revision>4</cp:revision>
</cp:coreProperties>
</file>